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198F" w14:textId="4F74DAD3" w:rsidR="00EA4D00" w:rsidRPr="00EA4D00" w:rsidRDefault="00EA4D00" w:rsidP="00EA4D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222222"/>
          <w:sz w:val="34"/>
          <w:szCs w:val="3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34"/>
          <w:szCs w:val="34"/>
          <w:u w:val="single"/>
          <w:lang w:eastAsia="hu-HU"/>
        </w:rPr>
        <w:t>1. számú melléklet a 9/1999. (XI. 24.) SzCsM rendelethez</w:t>
      </w:r>
    </w:p>
    <w:p w14:paraId="0B07B1B0" w14:textId="77777777" w:rsidR="009D6D51" w:rsidRDefault="009D6D51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241566AE" w14:textId="132845BA" w:rsidR="00EA4D00" w:rsidRP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I. EGÉSZSÉGI ÁLLAPOTRA VONATKOZÓ IGAZOLÁS</w:t>
      </w:r>
    </w:p>
    <w:p w14:paraId="6410E060" w14:textId="126B2DA8" w:rsidR="00EA4D00" w:rsidRDefault="00EA4D00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(</w:t>
      </w:r>
      <w:r w:rsidR="000919D0" w:rsidRPr="000919D0">
        <w:rPr>
          <w:rFonts w:ascii="Tahoma" w:eastAsia="Times New Roman" w:hAnsi="Tahoma" w:cs="Tahoma"/>
          <w:b/>
          <w:bCs/>
          <w:i/>
          <w:iCs/>
          <w:color w:val="222222"/>
          <w:sz w:val="20"/>
          <w:szCs w:val="20"/>
          <w:lang w:eastAsia="hu-HU"/>
        </w:rPr>
        <w:t>a háziorvos, kezelőorvos, vagy kórházi kezelés esetén a kórházi osztályos orvos tölti ki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)</w:t>
      </w:r>
    </w:p>
    <w:p w14:paraId="3FD86987" w14:textId="77777777" w:rsidR="009D6D51" w:rsidRDefault="009D6D51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29F47E66" w14:textId="77777777" w:rsidR="009D6D51" w:rsidRPr="00EA4D00" w:rsidRDefault="009D6D51" w:rsidP="00EA4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767CA16E" w14:textId="77777777"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 (születési név): .........................................................................................................................</w:t>
      </w:r>
    </w:p>
    <w:p w14:paraId="264A0202" w14:textId="77777777"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</w:t>
      </w:r>
    </w:p>
    <w:p w14:paraId="003BC2C0" w14:textId="77777777" w:rsidR="00EA4D00" w:rsidRP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........................................................................................................................................</w:t>
      </w:r>
    </w:p>
    <w:p w14:paraId="0FAADFD3" w14:textId="77777777" w:rsidR="00EA4D00" w:rsidRDefault="00EA4D00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Társadalombiztosítási Azonosító Jel: ................................................................................................</w:t>
      </w:r>
    </w:p>
    <w:p w14:paraId="1E7A6F2E" w14:textId="77777777" w:rsidR="009D6D51" w:rsidRPr="00EA4D00" w:rsidRDefault="009D6D51" w:rsidP="00EA4D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tbl>
      <w:tblPr>
        <w:tblW w:w="106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500"/>
        <w:gridCol w:w="5799"/>
        <w:gridCol w:w="2268"/>
      </w:tblGrid>
      <w:tr w:rsidR="00EA4D00" w:rsidRPr="009D6D51" w14:paraId="61A84419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94B3E" w14:textId="2C981784" w:rsidR="00EA4D00" w:rsidRPr="009D6D51" w:rsidRDefault="000919D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1.</w:t>
            </w:r>
            <w:hyperlink r:id="rId4" w:anchor="lbj77id3361" w:history="1">
              <w:r w:rsidRPr="009D6D51">
                <w:rPr>
                  <w:rStyle w:val="Hiperhivatkozs"/>
                  <w:rFonts w:ascii="Tahoma" w:eastAsia="Times New Roman" w:hAnsi="Tahoma" w:cs="Tahoma"/>
                  <w:b/>
                  <w:bCs/>
                  <w:sz w:val="20"/>
                  <w:szCs w:val="20"/>
                  <w:vertAlign w:val="superscript"/>
                  <w:lang w:eastAsia="hu-HU"/>
                </w:rPr>
                <w:t> * </w:t>
              </w:r>
            </w:hyperlink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 Házi segítségnyújtás, jelzőrendszeres házi segítségnyújtás, támogató szolgáltatás, idősek nappali ellátása igénybevétele esetén</w:t>
            </w:r>
          </w:p>
        </w:tc>
      </w:tr>
      <w:tr w:rsidR="00EA4D00" w:rsidRPr="009D6D51" w14:paraId="0B85DAFC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95671" w14:textId="1ED8CD84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1.1. 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krónikus betegségek (kérjük sorolja fel)</w:t>
            </w:r>
          </w:p>
        </w:tc>
      </w:tr>
      <w:tr w:rsidR="00EA4D00" w:rsidRPr="009D6D51" w14:paraId="3A82FA7D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2AC90" w14:textId="55C12F3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1.2. 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fertőző betegségek (kérjük sorolja fel)</w:t>
            </w:r>
          </w:p>
        </w:tc>
      </w:tr>
      <w:tr w:rsidR="00EA4D00" w:rsidRPr="009D6D51" w14:paraId="4B8C5CA9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04FA5" w14:textId="6CE0212F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1.3. fogyatékosság 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(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típusa és mértéke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)</w:t>
            </w:r>
          </w:p>
        </w:tc>
      </w:tr>
      <w:tr w:rsidR="00EA4D00" w:rsidRPr="009D6D51" w14:paraId="36C28FFB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B9290" w14:textId="2D633096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1.4. 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egyéb megjegyzések, </w:t>
            </w:r>
            <w:proofErr w:type="spellStart"/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pl</w:t>
            </w:r>
            <w:proofErr w:type="spellEnd"/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speciális diéta szükségessége:</w:t>
            </w:r>
          </w:p>
        </w:tc>
      </w:tr>
      <w:tr w:rsidR="00EA4D00" w:rsidRPr="009D6D51" w14:paraId="35ADB0AA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F0DF26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2. Jelzőrendszeres házi segítségnyújtás igénybevételére vonatkozóan igazolom, 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hogy egészségi állapota alapján a jelzőrendszeres házi segítségnyújtás biztosítása</w:t>
            </w:r>
          </w:p>
        </w:tc>
      </w:tr>
      <w:tr w:rsidR="00EA4D00" w:rsidRPr="009D6D51" w14:paraId="0F9D92C6" w14:textId="77777777" w:rsidTr="00EA4D00">
        <w:tc>
          <w:tcPr>
            <w:tcW w:w="11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F26F9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indokolt 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□</w:t>
            </w:r>
          </w:p>
        </w:tc>
        <w:tc>
          <w:tcPr>
            <w:tcW w:w="9567" w:type="dxa"/>
            <w:gridSpan w:val="3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707A8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nem indokolt 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□</w:t>
            </w:r>
          </w:p>
        </w:tc>
      </w:tr>
      <w:tr w:rsidR="00EA4D00" w:rsidRPr="009D6D51" w14:paraId="48EBAEA7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46822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EA4D00" w:rsidRPr="009D6D51" w14:paraId="28933730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11EBE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3.1. esettörténet (előzmények az egészségi állapotra vonatkozóan):</w:t>
            </w:r>
          </w:p>
          <w:p w14:paraId="27592954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14980F64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7A8F78E0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6278E3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3.2. teljes diagnózis (részletes felsorolással, BNO kóddal):</w:t>
            </w:r>
          </w:p>
          <w:p w14:paraId="047B8C92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32B8E755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0F196F3F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B405C5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3.3. prognózis (várható állapotváltozás):</w:t>
            </w:r>
          </w:p>
          <w:p w14:paraId="45592868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6D1D10C6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318DD83F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B4BFA9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3.4. ápolási-gondozási igények:</w:t>
            </w:r>
          </w:p>
          <w:p w14:paraId="47EBFDEB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5DCD8C57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098FF132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1712F0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3.5. speciális diétára szorul-e:</w:t>
            </w:r>
          </w:p>
          <w:p w14:paraId="15E6DB7A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29ADBF48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064AEFE9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B3C26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3.6. szenvedélybetegsé</w:t>
            </w:r>
            <w:r w:rsidR="000919D0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g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:</w:t>
            </w:r>
          </w:p>
          <w:p w14:paraId="18DB608A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7224BBF1" w14:textId="0518AD13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204B8D3F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4F1AF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3.7. pszichiátriai megbetegedésben:</w:t>
            </w:r>
          </w:p>
          <w:p w14:paraId="05138BFC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03E26BBB" w14:textId="1E9E6718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15101A9C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1D864D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3.8. fogyatékosságban (típusa, mértéke):</w:t>
            </w:r>
          </w:p>
          <w:p w14:paraId="1A2388EC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0D767917" w14:textId="3DE5D932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2660A171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FE3CEB" w14:textId="77777777" w:rsidR="00EA4D00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3.9. demenci</w:t>
            </w:r>
            <w:r w:rsidR="009D6D51"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</w:t>
            </w: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:</w:t>
            </w:r>
          </w:p>
          <w:p w14:paraId="58C90DFE" w14:textId="77777777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14:paraId="25D98F71" w14:textId="6D46FEAB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7683637B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3A3E4D" w14:textId="77777777" w:rsid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3.10. gyógyszerszedés gyakorisága, várható időtartama (pl. végleges, időleges stb.), valamint az igénybevétel időpontjában szedett gyógyszerek köre:</w:t>
            </w:r>
          </w:p>
          <w:p w14:paraId="641E3926" w14:textId="00DA3085" w:rsidR="009D6D51" w:rsidRPr="009D6D51" w:rsidRDefault="009D6D51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EA4D00" w:rsidRPr="009D6D51" w14:paraId="0B9D76A9" w14:textId="77777777" w:rsidTr="00EA4D00">
        <w:tc>
          <w:tcPr>
            <w:tcW w:w="10692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C6F7A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4. A háziorvos (kezelőorvos) egyéb megjegyzései:</w:t>
            </w:r>
          </w:p>
        </w:tc>
      </w:tr>
      <w:tr w:rsidR="00EA4D00" w:rsidRPr="009D6D51" w14:paraId="0C35478E" w14:textId="77777777" w:rsidTr="009D6D51">
        <w:tc>
          <w:tcPr>
            <w:tcW w:w="2625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DF4FB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57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0C14E2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Orvos aláírása:</w:t>
            </w:r>
          </w:p>
        </w:tc>
        <w:tc>
          <w:tcPr>
            <w:tcW w:w="226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89D175" w14:textId="77777777" w:rsidR="00EA4D00" w:rsidRPr="009D6D51" w:rsidRDefault="00EA4D00" w:rsidP="00EA4D00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9D6D51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P. H.</w:t>
            </w:r>
          </w:p>
        </w:tc>
      </w:tr>
    </w:tbl>
    <w:p w14:paraId="67BBF34E" w14:textId="4DE31488" w:rsidR="00EA4D00" w:rsidRPr="009D6D51" w:rsidRDefault="009D6D51" w:rsidP="009D6D51">
      <w:pPr>
        <w:shd w:val="clear" w:color="auto" w:fill="FFFFFF"/>
        <w:spacing w:after="0" w:line="295" w:lineRule="atLeast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0"/>
          <w:szCs w:val="20"/>
          <w:lang w:eastAsia="hu-HU"/>
        </w:rPr>
      </w:pPr>
      <w:r w:rsidRPr="009D6D51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(szükség esetén külön melléklet csatolható az igazoláshoz)</w:t>
      </w:r>
    </w:p>
    <w:p w14:paraId="3071DF0A" w14:textId="77777777" w:rsidR="00EA4D00" w:rsidRDefault="00EA4D00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7478B327" w14:textId="77777777" w:rsidR="00C54116" w:rsidRDefault="00C54116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52F49444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lastRenderedPageBreak/>
        <w:t>II.</w:t>
      </w:r>
      <w:hyperlink r:id="rId5" w:anchor="lbj68idfea7" w:history="1">
        <w:r w:rsidRPr="00EA4D00">
          <w:rPr>
            <w:rFonts w:ascii="Tahoma" w:eastAsia="Times New Roman" w:hAnsi="Tahoma" w:cs="Tahoma"/>
            <w:b/>
            <w:bCs/>
            <w:i/>
            <w:iCs/>
            <w:color w:val="0072BC"/>
            <w:sz w:val="18"/>
            <w:szCs w:val="18"/>
            <w:u w:val="single"/>
            <w:vertAlign w:val="superscript"/>
            <w:lang w:eastAsia="hu-HU"/>
          </w:rPr>
          <w:t>69</w:t>
        </w:r>
      </w:hyperlink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 JÖVEDELEMNYILATKOZAT</w:t>
      </w:r>
    </w:p>
    <w:p w14:paraId="397A40AC" w14:textId="77777777" w:rsidR="001253EB" w:rsidRDefault="001253EB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55CD2572" w14:textId="77777777" w:rsidR="001253EB" w:rsidRPr="00EA4D00" w:rsidRDefault="001253EB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</w:p>
    <w:p w14:paraId="0BE8E613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ellátást kérelmező személyre vonatkozó személyes adatok:</w:t>
      </w:r>
    </w:p>
    <w:p w14:paraId="00CF139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Név: ..........................................................................................................................................</w:t>
      </w:r>
    </w:p>
    <w:p w14:paraId="232E38AE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név: .............................................................................................................................</w:t>
      </w:r>
    </w:p>
    <w:p w14:paraId="3F413BFC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Anyja neve: ................................................................................................................................</w:t>
      </w:r>
    </w:p>
    <w:p w14:paraId="44A7108B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</w:t>
      </w:r>
    </w:p>
    <w:p w14:paraId="58328C7F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</w:t>
      </w:r>
    </w:p>
    <w:p w14:paraId="2644C279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Tartózkodási hely: ......................................................................................................................</w:t>
      </w:r>
    </w:p>
    <w:p w14:paraId="36E569BC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(itt azt a lakcímet kell megjelölni, ahol a kérelmező életvitelszerűen tartózkodik)</w:t>
      </w:r>
    </w:p>
    <w:p w14:paraId="1A16199B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Telefonszám (nem kötelező megadni): .........................................................................................</w:t>
      </w:r>
    </w:p>
    <w:p w14:paraId="5CE10DA6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1993. évi III. törvény 117/B. §-a szerint a mindenkori intézményi térítési díjjal azonos személyi térítési díj megfizetését az ellátást igénylő vagy a térítési díjat megfizető más személy vállalja-e 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(a rovat kitöltése nem minősül tényleges vállalásnak):</w:t>
      </w:r>
    </w:p>
    <w:p w14:paraId="40D577F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□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igen 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- ebben az esetben a jövedelemnyilatkozat további részét és a „III. Vagyonnyilatkozat” nyomtatványt nem kell kitölteni,</w:t>
      </w:r>
    </w:p>
    <w:p w14:paraId="58671BD6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□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nem</w:t>
      </w:r>
    </w:p>
    <w:p w14:paraId="06A3BEEE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Az ellátást kérelmező személyre vonatkozó jövedelmi adatok:</w:t>
      </w:r>
    </w:p>
    <w:tbl>
      <w:tblPr>
        <w:tblW w:w="106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6447"/>
      </w:tblGrid>
      <w:tr w:rsidR="00C54116" w:rsidRPr="00EA4D00" w14:paraId="653D7445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E0704D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10A86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Nettó összege</w:t>
            </w:r>
          </w:p>
        </w:tc>
      </w:tr>
      <w:tr w:rsidR="00C54116" w:rsidRPr="00EA4D00" w14:paraId="6785D9C1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A260C0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64585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4BE18446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FAFA3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1B09F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57E1BB12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9C5A55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22DBE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5911ABDC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D294DB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A55DF0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1AD8AFE3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AF183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Önkormányzat és állami foglalkoztatási szervek által folyósított ellátások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0FF938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7B04AA98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E06971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39BC97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4116" w:rsidRPr="00EA4D00" w14:paraId="406F90FC" w14:textId="77777777" w:rsidTr="00C85422">
        <w:tc>
          <w:tcPr>
            <w:tcW w:w="424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7CD4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EA4D00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64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EDBB6" w14:textId="77777777" w:rsidR="00C54116" w:rsidRPr="00EA4D00" w:rsidRDefault="00C54116" w:rsidP="00C85422">
            <w:pPr>
              <w:spacing w:after="0"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14:paraId="1319F269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657557F8" w14:textId="77777777" w:rsidR="00C54116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61BCBD47" w14:textId="77777777" w:rsidR="00C54116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20B6341F" w14:textId="77777777" w:rsidR="00C54116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08FA4F40" w14:textId="77777777" w:rsidR="00C54116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05BEF064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Dátum: ................................................</w:t>
      </w:r>
    </w:p>
    <w:p w14:paraId="0918F144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1CEC7561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365FBC24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11C189DF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48D2ECDA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5ED553EA" w14:textId="77777777" w:rsidR="00C54116" w:rsidRPr="00EA4D00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................................................................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Az ellátást igénybe vevő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(törvényes képviselő) aláírása</w:t>
      </w:r>
    </w:p>
    <w:p w14:paraId="3901275A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7C4F7E62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10B07BE0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5D8D0708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60768FF3" w14:textId="77777777" w:rsidR="001253EB" w:rsidRDefault="001253EB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0653A2C3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5197D90C" w14:textId="77777777" w:rsidR="00C54116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496E82C4" w14:textId="77777777" w:rsidR="00C54116" w:rsidRPr="00EA4D00" w:rsidRDefault="00C54116" w:rsidP="00C54116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lastRenderedPageBreak/>
        <w:t>III. VAGYONNYILATKOZAT</w:t>
      </w:r>
    </w:p>
    <w:p w14:paraId="2F9B7823" w14:textId="77777777" w:rsidR="00C54116" w:rsidRPr="00EA4D00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(tartós bentlakásos intézményi ellátás kérelmezése esetén kell kitölteni)</w:t>
      </w:r>
    </w:p>
    <w:p w14:paraId="7A5CB5DF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1. A nyilatkozóra vonatkozó személyes adatok:</w:t>
      </w:r>
    </w:p>
    <w:p w14:paraId="51BA2013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</w:t>
      </w:r>
    </w:p>
    <w:p w14:paraId="6C6D60AD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név: ................................................................................................................................</w:t>
      </w:r>
    </w:p>
    <w:p w14:paraId="3B22BCA4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Anyja neve: ...................................................................................................................................</w:t>
      </w:r>
    </w:p>
    <w:p w14:paraId="3EABB9B8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Születési hely, idő: .........................................................................................................................</w:t>
      </w:r>
    </w:p>
    <w:p w14:paraId="5D008F06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797BC872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Tartózkodási hely: .........................................................................................................................</w:t>
      </w:r>
    </w:p>
    <w:p w14:paraId="1CC5B381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(itt azt a lakcímet kell megjelölni, ahol a kérelmező életvitelszerűen tartózkodik)</w:t>
      </w:r>
    </w:p>
    <w:p w14:paraId="67841987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Telefonszám (nem kötelező megadni): ............................................................................................</w:t>
      </w:r>
    </w:p>
    <w:p w14:paraId="51D43CB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A nyilatkozó vagyona:</w:t>
      </w:r>
    </w:p>
    <w:p w14:paraId="5629145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2. Pénzvagyon</w:t>
      </w:r>
    </w:p>
    <w:p w14:paraId="00FD1BE1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A nyilatkozó rendelkezésére álló készpénz összege: ............................................................... Ft</w:t>
      </w:r>
    </w:p>
    <w:p w14:paraId="09233FEA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Bankszámlán/fizetési számlán rendelkezésre álló összeg, ideértve a bankszámlán/fizetési számlán lekötött betéteket és a betétszerződés alapján rendelkezésre álló összeget is: ................................. Ft</w:t>
      </w:r>
    </w:p>
    <w:p w14:paraId="285797D4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számlavezető pénzintézet neve, címe: ..........................................................................................</w:t>
      </w:r>
    </w:p>
    <w:p w14:paraId="4368584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Takarékbetét-szerződés alapján rendelkezésre álló összeg: ..................................................... Ft</w:t>
      </w:r>
    </w:p>
    <w:p w14:paraId="150E623C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betétszámlát vezető pénzintézet neve, címe: .................................................................................</w:t>
      </w:r>
    </w:p>
    <w:p w14:paraId="63DB64D2" w14:textId="77777777" w:rsidR="00C54116" w:rsidRPr="00EA4D00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Rehabilitációs intézmény és rehabilitációs célú lakóotthon esetén a </w:t>
      </w:r>
      <w:r w:rsidRPr="00EA4D00">
        <w:rPr>
          <w:rFonts w:ascii="Tahoma" w:eastAsia="Times New Roman" w:hAnsi="Tahoma" w:cs="Tahoma"/>
          <w:b/>
          <w:bCs/>
          <w:i/>
          <w:iCs/>
          <w:color w:val="222222"/>
          <w:sz w:val="20"/>
          <w:szCs w:val="20"/>
          <w:lang w:eastAsia="hu-HU"/>
        </w:rPr>
        <w:t>„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3. Ingatlanvagyon” pontot nem kell kitölteni!</w:t>
      </w:r>
    </w:p>
    <w:p w14:paraId="72B7C200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3. Ingatlanvagyon</w:t>
      </w:r>
    </w:p>
    <w:p w14:paraId="0E9A618E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Lakástulajdon és lakótelek-tulajdon címe: ................................................................................... helyrajzi száma: .................., a lakás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a telek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14:paraId="539D3942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14:paraId="51AA8D6A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Haszonélvezeti joggal terhelt: igen/nem </w:t>
      </w:r>
      <w:r w:rsidRPr="00EA4D00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(a megfelelő aláhúzandó)</w:t>
      </w:r>
    </w:p>
    <w:p w14:paraId="16FFFFB1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Üdülőtulajdon és üdülőtelek-tulajdon címe: ................................................................................. helyrajzi száma: ..............., az üdülő alapterülete: ..........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a telek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14:paraId="7600D727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14:paraId="194AF9AB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Egyéb, nem lakás céljára szolgáló épület-(épületrész-)tulajdon megnevezése (zártkerti építmény, műhely, üzlet, műterem, rendelő, garázs stb.): ............................................................... címe: ............................................................................ helyrajzi száma: ................., alapterülete: 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14:paraId="6C58CA65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14:paraId="25596427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4. Termőföldtulajdon megnevezése: ....................................... címe: .................................... helyrajzi száma: ............, alapterülete: 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hányad: .........., a szerzés ideje: ............ év</w:t>
      </w:r>
    </w:p>
    <w:p w14:paraId="7163EF87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14:paraId="21E8F333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5. 18 hónapon belül ingyenesen átruházott ingatlan címe .................................................... helyrajzi száma: ............, alapterülete .......... m</w:t>
      </w:r>
      <w:r w:rsidRPr="00EA4D00">
        <w:rPr>
          <w:rFonts w:ascii="Tahoma" w:eastAsia="Times New Roman" w:hAnsi="Tahoma" w:cs="Tahoma"/>
          <w:color w:val="222222"/>
          <w:position w:val="10"/>
          <w:sz w:val="20"/>
          <w:szCs w:val="20"/>
          <w:lang w:eastAsia="hu-HU"/>
        </w:rPr>
        <w:t>2</w:t>
      </w: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, tulajdoni hányad ........, az átruházás ideje ........... év</w:t>
      </w:r>
    </w:p>
    <w:p w14:paraId="00C6A766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Becsült forgalmi érték: ........................... Ft</w:t>
      </w:r>
    </w:p>
    <w:p w14:paraId="6010AC8D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6. Ingatlanhoz kötődő vagyoni értékű jog:</w:t>
      </w:r>
    </w:p>
    <w:p w14:paraId="7AB87569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kapcsolódó ingatlan megnevezése ......................................................................................... címe: ...................................................................................................... helyrajzi száma: .......................</w:t>
      </w:r>
    </w:p>
    <w:p w14:paraId="117D40CC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vagyoni értékű jog megnevezése: haszonélvezeti □, használati □, földhasználati □, lakáshasználati □, haszonbérleti □, bérleti □, jelzálogjog □, egyéb □.</w:t>
      </w:r>
    </w:p>
    <w:p w14:paraId="0D2B8B22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Ingatlan becsült forgalmi értéke: ........................... Ft</w:t>
      </w:r>
    </w:p>
    <w:p w14:paraId="5A855398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Kijelentem, hogy a fenti adatok a valóságnak megfelelnek. Hozzájárulok a nyilatkozatban szereplő adatoknak az eljárásban történő felhasználásához, kezeléséhez.</w:t>
      </w:r>
    </w:p>
    <w:p w14:paraId="47E4C98E" w14:textId="77777777" w:rsidR="00C54116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2F153689" w14:textId="77777777" w:rsidR="00C54116" w:rsidRPr="00EA4D00" w:rsidRDefault="00C54116" w:rsidP="00C5411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EA4D00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Dátum: ...........................................................................</w:t>
      </w:r>
    </w:p>
    <w:p w14:paraId="5BD9F977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54441FF3" w14:textId="77777777" w:rsidR="00C54116" w:rsidRDefault="00C54116" w:rsidP="00C541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</w:p>
    <w:p w14:paraId="548A7F53" w14:textId="77777777" w:rsidR="00C54116" w:rsidRDefault="00C54116" w:rsidP="00C54116">
      <w:pPr>
        <w:shd w:val="clear" w:color="auto" w:fill="FFFFFF"/>
        <w:spacing w:after="0" w:line="240" w:lineRule="auto"/>
        <w:jc w:val="center"/>
      </w:pP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t>.......................................................................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Az ellátást igénybe vevő </w:t>
      </w:r>
      <w:r w:rsidRPr="00EA4D00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/>
        <w:t>(törvényes képviselő) aláírása</w:t>
      </w:r>
    </w:p>
    <w:p w14:paraId="57CF9E31" w14:textId="77777777" w:rsidR="00C54116" w:rsidRDefault="00C54116" w:rsidP="00EA4D00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sectPr w:rsidR="00C54116" w:rsidSect="009D6D51">
      <w:pgSz w:w="11906" w:h="16838"/>
      <w:pgMar w:top="993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D00"/>
    <w:rsid w:val="000919D0"/>
    <w:rsid w:val="001253EB"/>
    <w:rsid w:val="00193AA1"/>
    <w:rsid w:val="006E2912"/>
    <w:rsid w:val="009651B1"/>
    <w:rsid w:val="009D6D51"/>
    <w:rsid w:val="00AA7594"/>
    <w:rsid w:val="00C54116"/>
    <w:rsid w:val="00CF0294"/>
    <w:rsid w:val="00D95707"/>
    <w:rsid w:val="00E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08EF"/>
  <w15:docId w15:val="{1E6D9487-75FD-42E5-AEA4-085BE173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57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919D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1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99900009.SCM" TargetMode="External"/><Relationship Id="rId4" Type="http://schemas.openxmlformats.org/officeDocument/2006/relationships/hyperlink" Target="https://net.jogtar.hu/jogszabaly?docid=99900009.sc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1212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Iroda945</dc:creator>
  <cp:lastModifiedBy>Dr. Piróth SZK GYMSMS</cp:lastModifiedBy>
  <cp:revision>5</cp:revision>
  <cp:lastPrinted>2016-04-07T08:29:00Z</cp:lastPrinted>
  <dcterms:created xsi:type="dcterms:W3CDTF">2016-04-08T06:41:00Z</dcterms:created>
  <dcterms:modified xsi:type="dcterms:W3CDTF">2025-12-01T07:52:00Z</dcterms:modified>
</cp:coreProperties>
</file>